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14:paraId="4FF28A79" w14:textId="77777777" w:rsidTr="00D15378">
        <w:trPr>
          <w:trHeight w:val="957"/>
        </w:trPr>
        <w:tc>
          <w:tcPr>
            <w:tcW w:w="3627" w:type="dxa"/>
            <w:shd w:val="clear" w:color="auto" w:fill="auto"/>
          </w:tcPr>
          <w:p w14:paraId="3D0DA7FE" w14:textId="77777777" w:rsidR="00481DD3" w:rsidRPr="00D97AAD" w:rsidRDefault="00481DD3" w:rsidP="00BB38F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B71D93" w14:textId="0EC928DE" w:rsidR="006B57DD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A80DB4">
        <w:rPr>
          <w:rFonts w:asciiTheme="minorHAnsi" w:hAnsiTheme="minorHAnsi"/>
          <w:bCs/>
          <w:color w:val="auto"/>
          <w:sz w:val="20"/>
        </w:rPr>
        <w:t>2</w:t>
      </w:r>
      <w:bookmarkStart w:id="0" w:name="_GoBack"/>
      <w:bookmarkEnd w:id="0"/>
      <w:r w:rsidR="00FC48F2" w:rsidRPr="006B57DD">
        <w:rPr>
          <w:rFonts w:asciiTheme="minorHAnsi" w:hAnsiTheme="minorHAnsi"/>
          <w:bCs/>
          <w:color w:val="auto"/>
          <w:sz w:val="20"/>
        </w:rPr>
        <w:t xml:space="preserve"> </w:t>
      </w:r>
    </w:p>
    <w:p w14:paraId="59F64D2B" w14:textId="77777777" w:rsidR="006B57DD" w:rsidRPr="006B57DD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6B57DD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58FB505F" w14:textId="77777777" w:rsidR="006B57DD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3C473FFA" w14:textId="77777777" w:rsidR="00E24FE3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w zakresie wspierania i upowszechniania kultury fizycznej</w:t>
      </w:r>
    </w:p>
    <w:p w14:paraId="146E302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2399225" w14:textId="77777777"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14:paraId="55A870B4" w14:textId="77777777"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14:paraId="39F88C5F" w14:textId="77777777" w:rsidR="00E76815" w:rsidRPr="00D97AAD" w:rsidRDefault="00862C23" w:rsidP="00E76815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E76815">
        <w:rPr>
          <w:rFonts w:asciiTheme="minorHAnsi" w:eastAsia="Arial" w:hAnsiTheme="minorHAnsi" w:cs="Calibri"/>
          <w:bCs/>
        </w:rPr>
        <w:t>(Dz. U. z 201</w:t>
      </w:r>
      <w:r w:rsidR="009273B5">
        <w:rPr>
          <w:rFonts w:asciiTheme="minorHAnsi" w:eastAsia="Arial" w:hAnsiTheme="minorHAnsi" w:cs="Calibri"/>
          <w:bCs/>
        </w:rPr>
        <w:t>8</w:t>
      </w:r>
      <w:r w:rsidR="00E76815">
        <w:rPr>
          <w:rFonts w:asciiTheme="minorHAnsi" w:eastAsia="Arial" w:hAnsiTheme="minorHAnsi" w:cs="Calibri"/>
          <w:bCs/>
        </w:rPr>
        <w:t xml:space="preserve"> R. poz. </w:t>
      </w:r>
      <w:r w:rsidR="009273B5">
        <w:rPr>
          <w:rFonts w:asciiTheme="minorHAnsi" w:eastAsia="Arial" w:hAnsiTheme="minorHAnsi" w:cs="Calibri"/>
          <w:bCs/>
        </w:rPr>
        <w:t>450</w:t>
      </w:r>
      <w:r w:rsidR="00E76815">
        <w:rPr>
          <w:rFonts w:asciiTheme="minorHAnsi" w:eastAsia="Arial" w:hAnsiTheme="minorHAnsi" w:cs="Calibri"/>
          <w:bCs/>
        </w:rPr>
        <w:t xml:space="preserve"> z </w:t>
      </w:r>
      <w:proofErr w:type="spellStart"/>
      <w:r w:rsidR="00E76815">
        <w:rPr>
          <w:rFonts w:asciiTheme="minorHAnsi" w:eastAsia="Arial" w:hAnsiTheme="minorHAnsi" w:cs="Calibri"/>
          <w:bCs/>
        </w:rPr>
        <w:t>późn</w:t>
      </w:r>
      <w:proofErr w:type="spellEnd"/>
      <w:r w:rsidR="00E76815">
        <w:rPr>
          <w:rFonts w:asciiTheme="minorHAnsi" w:eastAsia="Arial" w:hAnsiTheme="minorHAnsi" w:cs="Calibri"/>
          <w:bCs/>
        </w:rPr>
        <w:t>. zm.)</w:t>
      </w:r>
    </w:p>
    <w:p w14:paraId="0F2DF055" w14:textId="77777777" w:rsidR="00663D27" w:rsidRPr="00D97AAD" w:rsidRDefault="00663D27" w:rsidP="00E76815">
      <w:pPr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0699BDB" w14:textId="77777777"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1E8D1C7E" w14:textId="77777777"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268AD209" w14:textId="77777777"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36A868F4" w14:textId="77777777"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75CF2FA1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632F46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0019469B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14:paraId="00F088DB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4B6684C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44CC0A18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2AC2411" w14:textId="77777777"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14:paraId="0884D155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6BEE385" w14:textId="77777777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42B345F" w14:textId="77777777"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14:paraId="26D4E84F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A5F572C" w14:textId="77777777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6A01866" w14:textId="77777777"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14:paraId="5468B66D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0E0DDB7" w14:textId="77777777"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DA6861A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8737E5E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1C3BDB4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518F43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CF1D442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02B5441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94C2798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6997ADDC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14:paraId="410325B7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AF5C13C" w14:textId="77777777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14:paraId="08717CB9" w14:textId="77777777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0CAAE54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8EA5FA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82636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2B47E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D71025D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748725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01642426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4CA765D" w14:textId="77777777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2B8741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F0AEAB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6998BB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152A22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FE18EB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50EBC8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14:paraId="0ECA6764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9CB7EBF" w14:textId="77777777"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14:paraId="6719C055" w14:textId="77777777" w:rsidTr="004836AC">
        <w:tc>
          <w:tcPr>
            <w:tcW w:w="10774" w:type="dxa"/>
            <w:gridSpan w:val="2"/>
            <w:shd w:val="clear" w:color="auto" w:fill="FFFFFF"/>
          </w:tcPr>
          <w:p w14:paraId="05ED2C0B" w14:textId="77777777"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76BF44C3" w14:textId="77777777"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22BDD178" w14:textId="77777777"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14:paraId="79B79416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61F4719E" w14:textId="77777777"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14:paraId="0AD677AB" w14:textId="77777777" w:rsidTr="004836AC">
        <w:tc>
          <w:tcPr>
            <w:tcW w:w="10774" w:type="dxa"/>
            <w:gridSpan w:val="2"/>
            <w:shd w:val="clear" w:color="auto" w:fill="FFFFFF"/>
          </w:tcPr>
          <w:p w14:paraId="12B8FA18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14:paraId="5D5F25FC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26412863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2CB730C3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14:paraId="5B764CD8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B991E4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14:paraId="4A1ECF90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1B0DAB32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766D5582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14:paraId="646ED49B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DF2BDB" w14:textId="77777777"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2EA23977" w14:textId="77777777"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14:paraId="3483F494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59F5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1EC9AB" w14:textId="77777777"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2B91C5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4AAC94" w14:textId="77777777"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CB894C" w14:textId="77777777"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075F1928" w14:textId="77777777"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5C60B509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C043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14:paraId="2E4ED2E1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0D4A" w14:textId="77777777"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207C65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50DE20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662447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8A898A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CB537D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FCCDDE" w14:textId="77777777"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D72861B" w14:textId="77777777"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1617D063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8616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14:paraId="5C3240F1" w14:textId="77777777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2A00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321925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B5D6E" w14:textId="77777777"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3C3F9E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17780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F2366B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14:paraId="12EF7DD0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6AAE" w14:textId="77777777"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14:paraId="427198B4" w14:textId="77777777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5DEC" w14:textId="77777777"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B1D38A" w14:textId="77777777"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D46CC" w14:textId="77777777"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61EF15" w14:textId="77777777"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DAC8E" w14:textId="77777777"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FC186B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7271B9F4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9158" w14:textId="77777777"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14:paraId="7802181D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AF71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1247D0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9AE29" w14:textId="77777777"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7B2C32" w14:textId="77777777"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5B30B7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6898F2" w14:textId="77777777"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C06C28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640BB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14:paraId="31568398" w14:textId="77777777" w:rsidTr="00F64123">
        <w:tc>
          <w:tcPr>
            <w:tcW w:w="5000" w:type="pct"/>
            <w:gridSpan w:val="3"/>
            <w:shd w:val="clear" w:color="auto" w:fill="DDD9C3"/>
          </w:tcPr>
          <w:p w14:paraId="30225D00" w14:textId="77777777"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14:paraId="0D68D1CB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5F0339B4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C9A647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FCBD3E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F4F05A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0B59E11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7D9ED5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43351C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594F6A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48399F" w14:textId="77777777"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D777BB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191B26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334EF5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14:paraId="377D0931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0945027C" w14:textId="77777777"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14:paraId="2B1227F0" w14:textId="77777777" w:rsidTr="00F64123">
        <w:tc>
          <w:tcPr>
            <w:tcW w:w="1843" w:type="pct"/>
            <w:shd w:val="clear" w:color="auto" w:fill="DDD9C3"/>
            <w:vAlign w:val="center"/>
          </w:tcPr>
          <w:p w14:paraId="52D674D7" w14:textId="77777777"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84D465C" w14:textId="77777777"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1790DA44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14:paraId="395117C0" w14:textId="77777777" w:rsidTr="00F64123">
        <w:tc>
          <w:tcPr>
            <w:tcW w:w="1843" w:type="pct"/>
            <w:shd w:val="clear" w:color="auto" w:fill="auto"/>
          </w:tcPr>
          <w:p w14:paraId="7292F5BB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E9F515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6BDAB4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0B20E72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9E10A33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14:paraId="242D9FD0" w14:textId="77777777" w:rsidTr="00F64123">
        <w:tc>
          <w:tcPr>
            <w:tcW w:w="1843" w:type="pct"/>
            <w:shd w:val="clear" w:color="auto" w:fill="auto"/>
          </w:tcPr>
          <w:p w14:paraId="7708F6B1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ECCB41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3E4644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01A8DC0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5BCB9B8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14:paraId="368A3E7A" w14:textId="77777777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0558AB7C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5B75B03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2B46F3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54DAF58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04C9F5C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08B8EAE" w14:textId="77777777"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14:paraId="1CB43764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AA8A" w14:textId="77777777"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14:paraId="35E9A350" w14:textId="77777777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C734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8FE17F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A832E" w14:textId="77777777"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173E79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C47BBA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CB6B42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DE90E6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9C429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7356F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2B128C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12736093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14:paraId="1866C251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F4CA777" w14:textId="77777777"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6AC165AE" w14:textId="77777777"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14:paraId="6B9A51C1" w14:textId="77777777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396BC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97129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A71BFF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E9C0E7" w14:textId="77777777"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14:paraId="09D90C6C" w14:textId="77777777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A3F5246" w14:textId="77777777"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441655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9789E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353902" w14:textId="77777777"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54C123B9" w14:textId="77777777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6BE471A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BA8F4E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87B8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47BBDE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FEF49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FAF105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FD1952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30CEB329" w14:textId="77777777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844E3F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8CA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B8B62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19930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6C6FA78D" w14:textId="77777777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BBF4E1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9AE0C11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1C815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35BAA6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465729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8A864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D3499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E781EA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653B006D" w14:textId="77777777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27BB93F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E6474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E08352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A97B7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51F149FE" w14:textId="77777777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38C313D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9AA41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915693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12DA8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2B4D1AB5" w14:textId="77777777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06573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DE3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8BD7C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E0A502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2729C6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7A67EB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19E28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14:paraId="131A0F7E" w14:textId="77777777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0651BE" w14:textId="77777777"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AC482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18AF0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FF9E" w14:textId="77777777"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69D10600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14:paraId="1F82FEC5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12E014CE" w14:textId="77777777"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398ADE68" w14:textId="77777777"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14:paraId="641D4E87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748DE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14:paraId="3573C11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14:paraId="34C251D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DCB56F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1CD406BE" w14:textId="77777777"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14:paraId="0D1365A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C2FFEE7" w14:textId="77777777"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14:paraId="1852BD16" w14:textId="77777777"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92CAE5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02280B2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5541AE9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53D2B5C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93D67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96E71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6F2C847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19E1E58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0A2E427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BB9408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7CEC43D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0EF38B0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3029C2E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D2690E0" w14:textId="77777777"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5B90B85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59FDC39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77446E3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744F3F9" w14:textId="77777777"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4B504FB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30F7C38" w14:textId="77777777"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14:paraId="44BB9247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5A773F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509D7C6F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14:paraId="3CD6D275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AE7937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1114F1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3FFC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14:paraId="3A48F1C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1B71244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14:paraId="5E88C933" w14:textId="77777777"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B7F78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876058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14:paraId="52BF955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D1F1E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14:paraId="0339A142" w14:textId="77777777"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4EC03E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D5E346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20CED1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4F17D6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659D2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184AEA3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D07FBED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658729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A2FD26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7A6CBC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4E534E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82BCCBF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35AB01F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923955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6524083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325CCE7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D69C848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4E35413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1359EE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D6DEAD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404FBEE3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854AD9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5B7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1DE1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2ACC4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AB7D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A93E2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381F8B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ED43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F143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C779FE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43F436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9AD7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427AF30C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E5AE77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1094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EC386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FC9A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769E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F5934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203A5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B589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1F3F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56A230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3CE8F8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4C23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199CB265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1CAE90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99671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ED470A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B413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2D5F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275AE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D6C7D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CD22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7F11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F49236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3DEE4C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C7EE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705D2235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B747DB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6E790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E473F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FFDB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67BA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61910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06771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37F4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5A88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51FC4B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ECABA1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19F6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17294261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FF64BC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18BB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2B42C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6C797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3A9E6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99F5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B1BA3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0ECD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B3520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0C1BC81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3697D54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9B889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0A819EB1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4E43837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5990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1E35F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C893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96E7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303A8D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43135C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A65B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C3D20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631B7D7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C6663F6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59854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2E0AEDBB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9B1AD6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68F6E" w14:textId="77777777"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33C93339" w14:textId="77777777"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48BED764" w14:textId="77777777"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C59EE5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89536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20EEC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14:paraId="3575A1BD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14:paraId="7CCA9348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11B8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14:paraId="0C8BF020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44EDBED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57FE66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C746B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125D5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55B88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6D5539C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0F57464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F0FC0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7CC47359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87B804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4AB5ABA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14:paraId="465B2628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78A1F1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83FB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0B11922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06B8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14:paraId="42CA354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6B65D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14:paraId="4D2FFDDE" w14:textId="77777777"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52B100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012C95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BC2DE8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DE0C02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389ED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11317B1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24AE510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E425EE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33F46F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3D9342F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57D86A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BA47F7A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0BB42FE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B05AB5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138A203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3503930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52C1A9E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80601E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9836BEF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1D07D1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4C557CB8" w14:textId="77777777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1D3A7B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619D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AAC27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4571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50BE800C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3331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BADF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1D571C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A3B57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5B6C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2BA33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EDE2DA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C8AA54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DF287E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057F6C68" w14:textId="77777777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9E6EB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547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2567DD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5A40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2E135A7E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3707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E2CCB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893DF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1BEF5F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AEEE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BA9CC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45DD273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E5F495E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88E487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798E15CE" w14:textId="77777777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46E7D7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0141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29FE31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6D0C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7E152934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A9CD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F9BC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C7F99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DBBB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824D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B1F03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9B158B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3A4EE72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95C6B5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5F73EA05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AE78B0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E5E7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B0A046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76D8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4711E84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7C40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8262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DC3EF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88EA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57F8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91B6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B4C35D4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5B9B48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5030F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0114331D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CE59DAD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EA37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BF6E6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BDB3A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61BB6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81CE37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D0D73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C4A04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065C7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81D5377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817E3B5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7876AAC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6412BAFD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EF97EDA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6E8D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91F842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DB812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B57F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29846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C8502F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8F7D6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8A1A3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02DBC56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59F0C14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19F3721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1BCCBC16" w14:textId="77777777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D9C591F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13D29A" w14:textId="77777777"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3D833DB4" w14:textId="77777777"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6EE30179" w14:textId="77777777"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BC6C0E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A1A8B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92EF2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7FADBD8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DD0D6D1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FCDF8BF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14:paraId="1106D25D" w14:textId="77777777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85865D8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14:paraId="1247DEBF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A38FF9B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B2BC52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0EEF558E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1F22B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BA41D5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B2F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1B373BC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959D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6578939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7380A61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BF2E756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00A17549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D1D16FC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007947E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DD88DFF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7CC62F4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6FCF318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14:paraId="1247B03E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DC0E9D0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D6BAF5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CF4682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2ED0CCA8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B48244C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343A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6CE4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15CF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D907BC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4AE8F8AD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698E2F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14:paraId="4FA68260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40E8D4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C30F098" w14:textId="77777777"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E06C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439C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903D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FB04276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17F27B97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7C17B6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41E46DDF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14:paraId="040A8D54" w14:textId="77777777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357EB69" w14:textId="77777777"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14:paraId="0EEF0E76" w14:textId="77777777"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5A3785DC" w14:textId="77777777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C756E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91D35A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660E19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14:paraId="725E0B28" w14:textId="77777777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172C47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0A7416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145718" w14:textId="77777777"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28E5BA4A" w14:textId="77777777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DEFCC3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19388CD" w14:textId="77777777"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3F0A6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63D16B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065C9CA" w14:textId="77777777"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FB3501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D536A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31BB91AC" w14:textId="77777777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865E1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D916AB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478539" w14:textId="4E1F8392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3E4825" w:rsidRPr="003E482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EB326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0BA87DFA" w14:textId="77777777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0374C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E620D8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86EE30" w14:textId="795DCE0F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E482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6C7A9B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5CC261CD" w14:textId="77777777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5A86D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4B37D0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A8F4B7" w14:textId="6DBE5C55"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3E4825" w:rsidRPr="003E482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C0D545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23DF9EDA" w14:textId="77777777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ED5FB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D3D63A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CE32F6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5AA35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2EF93446" w14:textId="77777777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DE4BD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9D14CE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833FD20" w14:textId="20745C27"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3E4825" w:rsidRPr="003E482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8289BE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EB250D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39A74AEB" w14:textId="77777777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571F06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4DE87F" w14:textId="77777777"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DDD1645" w14:textId="77777777"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AC2F82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36EE1E23" w14:textId="77777777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1F827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C9E7C2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CCAD0E" w14:textId="77777777"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7D90A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4A2C9D29" w14:textId="77777777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0705D2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7732B6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15FC3" w14:textId="77777777"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238832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3E9643EF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6142C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0B381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31556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74CBF50F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B8EA70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69085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3233F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21EBCA15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854419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925277" w14:textId="77777777"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281D5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DB44B49" w14:textId="77777777"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B9308C" w14:textId="77777777"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14:paraId="0C89E6AB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3C9B" w14:textId="77777777"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14:paraId="7E960C4D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F83A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D99532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3D8DFB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7CC8E6" w14:textId="77777777"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3FCFD" w14:textId="77777777"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7D6327" w14:textId="77777777"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51C8EE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62EEDD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14:paraId="40E85A65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8F18" w14:textId="77777777"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14:paraId="69404C32" w14:textId="77777777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A3E4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FC3B71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1412F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AE6777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C40D55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B7FD98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7888B7B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14:paraId="4960E193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D0AA" w14:textId="3DFC4ADD"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3E4825" w:rsidRPr="003E4825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14:paraId="282A2FE6" w14:textId="77777777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99BF" w14:textId="77777777"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25A909F5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0EFC01D" w14:textId="77777777"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8A9F6A5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B67F72D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E824E04" w14:textId="77777777"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27F7D309" w14:textId="77777777"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967C31A" w14:textId="77777777"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4CB4BD8C" w14:textId="77777777"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4CD87C6D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57C5D46" w14:textId="77777777"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F1334A6" w14:textId="77777777"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14:paraId="11FA362F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A5A3" w14:textId="735DB780"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3E4825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14:paraId="055D9F23" w14:textId="77777777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65FE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23E8E9B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4F16ECE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2D34ABE8" w14:textId="77777777"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8B3B04E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07F960D" w14:textId="77777777"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9AC31E9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1E039289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A195D60" w14:textId="77777777"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A1FE9EB" w14:textId="77777777"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3AEAF1E" w14:textId="77777777"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F8114F4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2E658D01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7C47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14:paraId="5DA749E8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37B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68D42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9F94E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1FB5A3" w14:textId="77777777"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87FAA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CB2B6F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E4E3F95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14:paraId="2B3BC996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ED26" w14:textId="77777777"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14:paraId="6A9166A2" w14:textId="77777777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3FDB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EB8F86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DCECA" w14:textId="77777777"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22DD53" w14:textId="77777777"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1B3881" w14:textId="77777777"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539D09" w14:textId="77777777"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4BC128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E1F779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14:paraId="683CD98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172679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FDBBC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D191DD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79B1CC2" w14:textId="77777777"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</w:t>
      </w:r>
      <w:r w:rsidR="009273B5">
        <w:rPr>
          <w:rFonts w:asciiTheme="minorHAnsi" w:hAnsiTheme="minorHAnsi" w:cs="Verdana"/>
          <w:color w:val="auto"/>
          <w:sz w:val="18"/>
          <w:szCs w:val="18"/>
        </w:rPr>
        <w:t>10 maja 2018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9273B5">
        <w:rPr>
          <w:rFonts w:asciiTheme="minorHAnsi" w:hAnsiTheme="minorHAnsi" w:cs="Verdana"/>
          <w:color w:val="auto"/>
          <w:sz w:val="18"/>
          <w:szCs w:val="18"/>
        </w:rPr>
        <w:t>8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9273B5">
        <w:rPr>
          <w:rFonts w:asciiTheme="minorHAnsi" w:hAnsiTheme="minorHAnsi" w:cs="Verdana"/>
          <w:color w:val="auto"/>
          <w:sz w:val="18"/>
          <w:szCs w:val="18"/>
        </w:rPr>
        <w:t>1000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74AB177D" w14:textId="77777777"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14:paraId="62B10E85" w14:textId="77777777"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</w:t>
      </w:r>
      <w:r w:rsidR="009273B5">
        <w:rPr>
          <w:rFonts w:ascii="Calibri" w:hAnsi="Calibri" w:cs="Verdana"/>
          <w:color w:val="auto"/>
          <w:sz w:val="18"/>
          <w:szCs w:val="18"/>
        </w:rPr>
        <w:t xml:space="preserve"> dofinansowanie wkładu własnego do realizowanych zadań publicznych współfinansowanych z funduszy zewnętrznych w 2018 roku</w:t>
      </w:r>
    </w:p>
    <w:p w14:paraId="3D86E4C0" w14:textId="77777777"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026AD2" w14:textId="77777777"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C8E8A9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492644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F1EAD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6FA69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FB5980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495E729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5D1E6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87E867" w14:textId="77777777"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68EB7E13" w14:textId="77777777"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2D5083C2" w14:textId="77777777"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69005" w14:textId="77777777" w:rsidR="005F32F0" w:rsidRDefault="005F32F0">
      <w:r>
        <w:separator/>
      </w:r>
    </w:p>
  </w:endnote>
  <w:endnote w:type="continuationSeparator" w:id="0">
    <w:p w14:paraId="511952E4" w14:textId="77777777"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C63F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55A206D3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6FB0" w14:textId="77777777" w:rsidR="005F32F0" w:rsidRDefault="005F32F0">
      <w:r>
        <w:separator/>
      </w:r>
    </w:p>
  </w:footnote>
  <w:footnote w:type="continuationSeparator" w:id="0">
    <w:p w14:paraId="6880151E" w14:textId="77777777" w:rsidR="005F32F0" w:rsidRDefault="005F32F0">
      <w:r>
        <w:continuationSeparator/>
      </w:r>
    </w:p>
  </w:footnote>
  <w:footnote w:id="1">
    <w:p w14:paraId="26E1787D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2D8253C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29192FC3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464A11D3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229A9828" w14:textId="77777777"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1FCBFB78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6F7AE243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584722F8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3C155D09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1A9EED0D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5DF8C9D6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2C6406D6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14670F65" w14:textId="77777777"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50C64C63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626D62BB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197187F0" w14:textId="77777777"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3378BA29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398A84AC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121082CB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1E766417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3EEA7EA1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99B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825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3B5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0DB4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9311BC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B0AF-CF4E-43AC-AE67-789AEBD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1289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9</cp:revision>
  <cp:lastPrinted>2018-06-15T10:18:00Z</cp:lastPrinted>
  <dcterms:created xsi:type="dcterms:W3CDTF">2018-01-04T06:17:00Z</dcterms:created>
  <dcterms:modified xsi:type="dcterms:W3CDTF">2018-06-15T10:18:00Z</dcterms:modified>
</cp:coreProperties>
</file>